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B" w:rsidRDefault="00DE1D5B" w:rsidP="00DE1D5B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АДМИНИСТРАТИВНАЯ  ПРОЦЕДУРА № 2.1.</w:t>
      </w:r>
    </w:p>
    <w:p w:rsidR="00DE1D5B" w:rsidRDefault="00DE1D5B" w:rsidP="00DE1D5B">
      <w:pPr>
        <w:jc w:val="center"/>
        <w:rPr>
          <w:sz w:val="30"/>
          <w:szCs w:val="30"/>
          <w:lang w:val="ru-RU"/>
        </w:rPr>
      </w:pP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  <w:r w:rsidRPr="00756891">
        <w:rPr>
          <w:b/>
          <w:sz w:val="30"/>
          <w:szCs w:val="30"/>
          <w:lang w:val="ru-RU"/>
        </w:rPr>
        <w:t>ВЫДАЧ</w:t>
      </w:r>
      <w:r>
        <w:rPr>
          <w:b/>
          <w:sz w:val="30"/>
          <w:szCs w:val="30"/>
          <w:lang w:val="ru-RU"/>
        </w:rPr>
        <w:t>А ВЫПИСКИ (КОПИИ) ИЗ ТРУДОВОЙ КНИЖКИ</w:t>
      </w: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</w:p>
    <w:p w:rsidR="00DE1D5B" w:rsidRPr="009D68E9" w:rsidRDefault="00DE1D5B" w:rsidP="00DE1D5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DE1D5B" w:rsidRPr="000B1806" w:rsidRDefault="00DE1D5B" w:rsidP="00DE1D5B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DE1D5B" w:rsidRPr="00777C31" w:rsidRDefault="00DE1D5B" w:rsidP="00DE1D5B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DE1D5B" w:rsidRPr="00777C31" w:rsidRDefault="00DE1D5B" w:rsidP="00DE1D5B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 xml:space="preserve">77715 </w:t>
      </w:r>
    </w:p>
    <w:p w:rsidR="00DE1D5B" w:rsidRDefault="00DE1D5B" w:rsidP="00DE1D5B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DE1D5B" w:rsidRDefault="00DE1D5B" w:rsidP="00DE1D5B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DE1D5B" w:rsidRDefault="00DE1D5B" w:rsidP="00DE1D5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DE1D5B" w:rsidRDefault="001025DC" w:rsidP="00DE1D5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DE1D5B" w:rsidRDefault="00DE1D5B" w:rsidP="00DE1D5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DE1D5B" w:rsidRDefault="00DE1D5B" w:rsidP="00DE1D5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DE1D5B" w:rsidRPr="00CA6568" w:rsidRDefault="00DE1D5B" w:rsidP="00DE1D5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_____________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 xml:space="preserve"> </w:t>
      </w: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  <w:r>
        <w:rPr>
          <w:sz w:val="30"/>
          <w:szCs w:val="30"/>
          <w:lang w:val="ru-RU"/>
        </w:rPr>
        <w:br/>
      </w:r>
      <w:r>
        <w:rPr>
          <w:b/>
          <w:sz w:val="30"/>
          <w:szCs w:val="30"/>
          <w:lang w:val="ru-RU"/>
        </w:rPr>
        <w:t>БЕСПЛАТНО</w:t>
      </w:r>
    </w:p>
    <w:p w:rsidR="00DE1D5B" w:rsidRDefault="00DE1D5B" w:rsidP="00DE1D5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DE1D5B" w:rsidRDefault="00DE1D5B" w:rsidP="00DE1D5B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DE1D5B" w:rsidRPr="00142071" w:rsidRDefault="00DE1D5B" w:rsidP="00DE1D5B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DE1D5B" w:rsidRDefault="00DE1D5B" w:rsidP="00DE1D5B">
      <w:pPr>
        <w:jc w:val="center"/>
        <w:rPr>
          <w:b/>
          <w:i/>
          <w:sz w:val="32"/>
          <w:szCs w:val="32"/>
          <w:lang w:val="ru-RU"/>
        </w:rPr>
      </w:pPr>
    </w:p>
    <w:p w:rsidR="00DE1D5B" w:rsidRDefault="00DE1D5B" w:rsidP="00DE1D5B">
      <w:pPr>
        <w:ind w:left="1080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DE1D5B" w:rsidRPr="00770F47" w:rsidRDefault="00DE1D5B" w:rsidP="00DE1D5B">
      <w:pPr>
        <w:ind w:left="1080"/>
        <w:jc w:val="center"/>
        <w:rPr>
          <w:sz w:val="30"/>
          <w:szCs w:val="30"/>
          <w:lang w:val="ru-RU"/>
        </w:rPr>
      </w:pPr>
    </w:p>
    <w:p w:rsidR="00DE1D5B" w:rsidRPr="00CA6568" w:rsidRDefault="00DE1D5B" w:rsidP="00DE1D5B">
      <w:pPr>
        <w:ind w:left="1080"/>
        <w:jc w:val="center"/>
        <w:rPr>
          <w:b/>
          <w:sz w:val="30"/>
          <w:szCs w:val="30"/>
          <w:lang w:val="ru-RU"/>
        </w:rPr>
      </w:pPr>
      <w:r w:rsidRPr="00CA6568">
        <w:rPr>
          <w:b/>
          <w:sz w:val="30"/>
          <w:szCs w:val="30"/>
          <w:lang w:val="ru-RU"/>
        </w:rPr>
        <w:t>БЕССРОЧНО</w:t>
      </w:r>
    </w:p>
    <w:p w:rsidR="00F94349" w:rsidRDefault="00F94349" w:rsidP="00DE1D5B"/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5B"/>
    <w:rsid w:val="001025DC"/>
    <w:rsid w:val="00DE1D5B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2021-03-31T09:19:00Z</dcterms:created>
  <dcterms:modified xsi:type="dcterms:W3CDTF">2023-09-13T11:45:00Z</dcterms:modified>
</cp:coreProperties>
</file>